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9BED6" w14:textId="77777777" w:rsidR="0090790C" w:rsidRDefault="0090790C" w:rsidP="0090790C"/>
    <w:p w14:paraId="495AD6D5" w14:textId="77777777" w:rsidR="0090790C" w:rsidRDefault="00504524" w:rsidP="0090790C">
      <w:r>
        <w:t>The bid tabulation</w:t>
      </w:r>
      <w:r w:rsidR="0090790C">
        <w:t xml:space="preserve"> for Request for Proposal 2019-MRC-0011 Chiller Maintenance Services </w:t>
      </w:r>
      <w:proofErr w:type="gramStart"/>
      <w:r w:rsidR="0090790C">
        <w:t>is posted</w:t>
      </w:r>
      <w:proofErr w:type="gramEnd"/>
      <w:r w:rsidR="0090790C">
        <w:t xml:space="preserve"> as follows:  </w:t>
      </w:r>
      <w:bookmarkStart w:id="0" w:name="_GoBack"/>
      <w:bookmarkEnd w:id="0"/>
    </w:p>
    <w:p w14:paraId="3CF080F8" w14:textId="77777777" w:rsidR="0090790C" w:rsidRDefault="0090790C" w:rsidP="0090790C"/>
    <w:p w14:paraId="719090E5" w14:textId="77777777" w:rsidR="0090790C" w:rsidRDefault="0090790C" w:rsidP="0090790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35"/>
        <w:gridCol w:w="2336"/>
        <w:gridCol w:w="2336"/>
      </w:tblGrid>
      <w:tr w:rsidR="0090790C" w14:paraId="6CE32448" w14:textId="77777777" w:rsidTr="0090790C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831F" w14:textId="77777777" w:rsidR="0090790C" w:rsidRDefault="0090790C">
            <w:pPr>
              <w:jc w:val="center"/>
              <w:rPr>
                <w:b/>
                <w:bCs/>
                <w:color w:val="0070C0"/>
                <w:u w:val="single"/>
              </w:rPr>
            </w:pPr>
            <w:r>
              <w:rPr>
                <w:b/>
                <w:bCs/>
                <w:color w:val="0070C0"/>
                <w:u w:val="single"/>
              </w:rPr>
              <w:t>Company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25AF" w14:textId="77777777" w:rsidR="0090790C" w:rsidRDefault="0090790C">
            <w:pPr>
              <w:jc w:val="center"/>
              <w:rPr>
                <w:b/>
                <w:bCs/>
                <w:color w:val="0070C0"/>
                <w:u w:val="single"/>
              </w:rPr>
            </w:pPr>
            <w:r>
              <w:rPr>
                <w:b/>
                <w:bCs/>
                <w:color w:val="0070C0"/>
                <w:u w:val="single"/>
              </w:rPr>
              <w:t>Year 1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49A38" w14:textId="77777777" w:rsidR="0090790C" w:rsidRDefault="0090790C">
            <w:pPr>
              <w:jc w:val="center"/>
              <w:rPr>
                <w:b/>
                <w:bCs/>
                <w:color w:val="0070C0"/>
                <w:u w:val="single"/>
              </w:rPr>
            </w:pPr>
            <w:r>
              <w:rPr>
                <w:b/>
                <w:bCs/>
                <w:color w:val="0070C0"/>
                <w:u w:val="single"/>
              </w:rPr>
              <w:t>Year 2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228C" w14:textId="77777777" w:rsidR="0090790C" w:rsidRDefault="0090790C">
            <w:pPr>
              <w:jc w:val="center"/>
              <w:rPr>
                <w:b/>
                <w:bCs/>
                <w:color w:val="0070C0"/>
                <w:u w:val="single"/>
              </w:rPr>
            </w:pPr>
            <w:r>
              <w:rPr>
                <w:b/>
                <w:bCs/>
                <w:color w:val="0070C0"/>
                <w:u w:val="single"/>
              </w:rPr>
              <w:t>Year 3</w:t>
            </w:r>
          </w:p>
        </w:tc>
      </w:tr>
      <w:tr w:rsidR="0090790C" w14:paraId="6669A0ED" w14:textId="77777777" w:rsidTr="0090790C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3CCAC" w14:textId="77777777" w:rsidR="0090790C" w:rsidRDefault="0090790C">
            <w:pPr>
              <w:jc w:val="center"/>
            </w:pPr>
            <w:proofErr w:type="spellStart"/>
            <w:r>
              <w:t>Emcor</w:t>
            </w:r>
            <w:proofErr w:type="spellEnd"/>
            <w:r>
              <w:t xml:space="preserve"> Services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FDFB2" w14:textId="77777777" w:rsidR="0090790C" w:rsidRDefault="0090790C">
            <w:pPr>
              <w:jc w:val="center"/>
            </w:pPr>
            <w:r>
              <w:t>$28,527.00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50C9" w14:textId="77777777" w:rsidR="0090790C" w:rsidRDefault="0090790C">
            <w:pPr>
              <w:jc w:val="center"/>
            </w:pPr>
            <w:r>
              <w:t>$28,527.00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8ED6F" w14:textId="77777777" w:rsidR="0090790C" w:rsidRDefault="0090790C">
            <w:pPr>
              <w:jc w:val="center"/>
            </w:pPr>
            <w:r>
              <w:t>$29,383.00</w:t>
            </w:r>
          </w:p>
        </w:tc>
      </w:tr>
      <w:tr w:rsidR="0090790C" w14:paraId="0678A0DB" w14:textId="77777777" w:rsidTr="0090790C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899F" w14:textId="77777777" w:rsidR="0090790C" w:rsidRDefault="0090790C">
            <w:pPr>
              <w:jc w:val="center"/>
            </w:pPr>
            <w:r>
              <w:t>Trane Services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9DAF" w14:textId="77777777" w:rsidR="0090790C" w:rsidRDefault="0090790C">
            <w:pPr>
              <w:jc w:val="center"/>
            </w:pPr>
            <w:r>
              <w:t>$34,696.00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12568" w14:textId="77777777" w:rsidR="0090790C" w:rsidRDefault="0090790C">
            <w:pPr>
              <w:jc w:val="center"/>
            </w:pPr>
            <w:r>
              <w:t>$35,736.88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D0BC" w14:textId="77777777" w:rsidR="0090790C" w:rsidRDefault="0090790C">
            <w:pPr>
              <w:jc w:val="center"/>
            </w:pPr>
            <w:r>
              <w:t>$36,808.99</w:t>
            </w:r>
          </w:p>
        </w:tc>
      </w:tr>
      <w:tr w:rsidR="0090790C" w14:paraId="566BB5C4" w14:textId="77777777" w:rsidTr="0090790C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9C0B" w14:textId="77777777" w:rsidR="0090790C" w:rsidRDefault="0090790C">
            <w:pPr>
              <w:jc w:val="center"/>
            </w:pPr>
            <w:r>
              <w:t>Johnson Controls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2B76" w14:textId="77777777" w:rsidR="0090790C" w:rsidRDefault="0090790C">
            <w:pPr>
              <w:jc w:val="center"/>
            </w:pPr>
            <w:r>
              <w:t>$38,690.00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A2310" w14:textId="77777777" w:rsidR="0090790C" w:rsidRDefault="0090790C">
            <w:pPr>
              <w:jc w:val="center"/>
            </w:pPr>
            <w:r>
              <w:t>$39,850.00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FE472" w14:textId="77777777" w:rsidR="0090790C" w:rsidRDefault="0090790C">
            <w:pPr>
              <w:jc w:val="center"/>
            </w:pPr>
            <w:r>
              <w:t>$41,046.00</w:t>
            </w:r>
          </w:p>
        </w:tc>
      </w:tr>
    </w:tbl>
    <w:p w14:paraId="7D28FD8F" w14:textId="77777777" w:rsidR="00174B57" w:rsidRDefault="00174B57"/>
    <w:sectPr w:rsidR="00174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0C"/>
    <w:rsid w:val="00174B57"/>
    <w:rsid w:val="00504524"/>
    <w:rsid w:val="0090790C"/>
    <w:rsid w:val="00A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A8E0"/>
  <w15:chartTrackingRefBased/>
  <w15:docId w15:val="{644C08C3-8A83-48DE-989A-52E553A6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Case</dc:creator>
  <cp:keywords/>
  <dc:description/>
  <cp:lastModifiedBy>Mark Case</cp:lastModifiedBy>
  <cp:revision>2</cp:revision>
  <dcterms:created xsi:type="dcterms:W3CDTF">2019-03-28T11:38:00Z</dcterms:created>
  <dcterms:modified xsi:type="dcterms:W3CDTF">2019-03-28T11:38:00Z</dcterms:modified>
</cp:coreProperties>
</file>